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FC681" w14:textId="30F3C984" w:rsidR="006A0892" w:rsidRDefault="006A089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4BD3A7" wp14:editId="02C41A0D">
                <wp:simplePos x="0" y="0"/>
                <wp:positionH relativeFrom="margin">
                  <wp:posOffset>-19050</wp:posOffset>
                </wp:positionH>
                <wp:positionV relativeFrom="paragraph">
                  <wp:posOffset>0</wp:posOffset>
                </wp:positionV>
                <wp:extent cx="6572250" cy="838200"/>
                <wp:effectExtent l="19050" t="19050" r="1905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838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8FB30ED" w14:textId="1C7277C6" w:rsidR="006A0892" w:rsidRPr="006A0892" w:rsidRDefault="006A0892" w:rsidP="006A0892">
                            <w:pPr>
                              <w:ind w:firstLineChars="100" w:firstLine="726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東洋社</w:t>
                            </w:r>
                            <w:r w:rsidR="00CA5E17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便り</w:t>
                            </w:r>
                            <w:r w:rsidR="007258C3" w:rsidRPr="007258C3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CA5E17">
                              <w:rPr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7258C3" w:rsidRPr="007258C3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年　</w:t>
                            </w:r>
                            <w:r w:rsidR="004C66AC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初夏</w:t>
                            </w:r>
                            <w:r w:rsidR="00CA5E17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第</w:t>
                            </w:r>
                            <w:r w:rsidR="004C66AC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三</w:t>
                            </w:r>
                            <w:r w:rsidR="00CA5E17">
                              <w:rPr>
                                <w:rFonts w:hint="eastAsia"/>
                                <w:b/>
                                <w:color w:val="E7E6E6" w:themeColor="background2"/>
                                <w:spacing w:val="10"/>
                                <w:sz w:val="40"/>
                                <w:szCs w:val="40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4BD3A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.5pt;margin-top:0;width:517.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e8SgIAAKQEAAAOAAAAZHJzL2Uyb0RvYy54bWysVE1v2zAMvQ/YfxB0X+ykS+MGcYosRYYB&#10;WVsgHXpWZCk2IIuapMTOfv0o2flYu9Owi0yR1CP5SHp239aKHIR1FeicDgcpJUJzKCq9y+mPl9Wn&#10;jBLnmS6YAi1yehSO3s8/fpg1ZipGUIIqhCUIot20MTktvTfTJHG8FDVzAzBCo1GCrZnHq90lhWUN&#10;otcqGaXpbdKALYwFLpxD7UNnpPOIL6Xg/klKJzxROcXcfDxtPLfhTOYzNt1ZZsqK92mwf8iiZpXG&#10;oGeoB+YZ2dvqHVRdcQsOpB9wqBOQsuIi1oDVDNM31WxKZkSsBclx5kyT+3+w/PGwMc+W+PYLtNjA&#10;QEhj3NShMtTTSluHL2ZK0I4UHs+0idYTjsrb8WQ0GqOJoy27ybAvASa5vDbW+a8CahKEnFpsS2SL&#10;HdbOd64nlxDMgaqKVaVUvIRREEtlyYFhExnnQvthfK729XcoOv1knJ7DxukJT2ISf6ApTZqc3mRD&#10;dH4fyu6250BpOkmXp0KuMLAspRH4wlKQfLtte+q2UByRUQvdsDnDVxWWvWbOPzOL04VM4cb4Jzyk&#10;AkwHeomSEuyvv+mDPzYdrZQ0OK05dT/3zApK1DeN4zD5PLob43jHS5bdYQh7bdheGfS+XgIyOcTN&#10;NDyKwd2rkygt1K+4VosQE01Mc4ycU38Sl77bIFxLLhaL6ITjbJhf643hATpwG1r60r4ya/q+e5yY&#10;RzhNNZu+aX/nG15qWOw9yCrORqC347RnHVchNrZf27Br1/fodfm5zH8DAAD//wMAUEsDBBQABgAI&#10;AAAAIQDRNsBy3AAAAAgBAAAPAAAAZHJzL2Rvd25yZXYueG1sTI9BS8NAEIXvgv9hGcFbu7EFlTSb&#10;okWrIBSNzX2bHbPB3dmQ3bbx3zs56WV4wxvefK9Yj96JEw6xC6TgZp6BQGqC6ahVsP98nt2DiEmT&#10;0S4QKvjBCOvy8qLQuQln+sBTlVrBIRRzrcCm1OdSxsai13EeeiT2vsLgdeJ1aKUZ9JnDvZOLLLuV&#10;XnfEH6zucWOx+a6OXsFrta3f+nq76x/jxsqXp/r9Dp1S11fjwwpEwjH9HcOEz+hQMtMhHMlE4RTM&#10;llwlKeA5udlywerAahKyLOT/AuUvAAAA//8DAFBLAQItABQABgAIAAAAIQC2gziS/gAAAOEBAAAT&#10;AAAAAAAAAAAAAAAAAAAAAABbQ29udGVudF9UeXBlc10ueG1sUEsBAi0AFAAGAAgAAAAhADj9If/W&#10;AAAAlAEAAAsAAAAAAAAAAAAAAAAALwEAAF9yZWxzLy5yZWxzUEsBAi0AFAAGAAgAAAAhANukB7xK&#10;AgAApAQAAA4AAAAAAAAAAAAAAAAALgIAAGRycy9lMm9Eb2MueG1sUEsBAi0AFAAGAAgAAAAhANE2&#10;wHLcAAAACAEAAA8AAAAAAAAAAAAAAAAApAQAAGRycy9kb3ducmV2LnhtbFBLBQYAAAAABAAEAPMA&#10;AACtBQAAAAA=&#10;" fillcolor="#2f5496 [2404]" strokecolor="#0070c0" strokeweight="3pt">
                <v:textbox inset="5.85pt,.7pt,5.85pt,.7pt">
                  <w:txbxContent>
                    <w:p w14:paraId="18FB30ED" w14:textId="1C7277C6" w:rsidR="006A0892" w:rsidRPr="006A0892" w:rsidRDefault="006A0892" w:rsidP="006A0892">
                      <w:pPr>
                        <w:ind w:firstLineChars="100" w:firstLine="726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東洋社</w:t>
                      </w:r>
                      <w:r w:rsidR="00CA5E17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便り</w:t>
                      </w:r>
                      <w:r w:rsidR="007258C3" w:rsidRPr="007258C3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CA5E17">
                        <w:rPr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7258C3" w:rsidRPr="007258C3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年　</w:t>
                      </w:r>
                      <w:r w:rsidR="004C66AC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初夏</w:t>
                      </w:r>
                      <w:r w:rsidR="00CA5E17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第</w:t>
                      </w:r>
                      <w:r w:rsidR="004C66AC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三</w:t>
                      </w:r>
                      <w:r w:rsidR="00CA5E17">
                        <w:rPr>
                          <w:rFonts w:hint="eastAsia"/>
                          <w:b/>
                          <w:color w:val="E7E6E6" w:themeColor="background2"/>
                          <w:spacing w:val="10"/>
                          <w:sz w:val="40"/>
                          <w:szCs w:val="40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FCDA89" w14:textId="4354AFE1" w:rsidR="006A0892" w:rsidRPr="006A0892" w:rsidRDefault="006A0892" w:rsidP="006A0892"/>
    <w:p w14:paraId="22EC354A" w14:textId="343DD677" w:rsidR="006A0892" w:rsidRPr="006A0892" w:rsidRDefault="006A0892" w:rsidP="006A0892"/>
    <w:p w14:paraId="11936E5A" w14:textId="77777777" w:rsidR="00CA5E17" w:rsidRDefault="00CA5E17" w:rsidP="00960482"/>
    <w:p w14:paraId="0F23E6D9" w14:textId="77777777" w:rsidR="00CA5E17" w:rsidRDefault="00CA5E17" w:rsidP="00960482"/>
    <w:p w14:paraId="4B15DFDD" w14:textId="4DBC5EAB" w:rsidR="00CA5E17" w:rsidRPr="004C66AC" w:rsidRDefault="00CA5E17" w:rsidP="00960482">
      <w:pPr>
        <w:rPr>
          <w:sz w:val="28"/>
          <w:szCs w:val="28"/>
        </w:rPr>
      </w:pPr>
      <w:r w:rsidRPr="00CA5E17">
        <w:rPr>
          <w:rFonts w:hint="eastAsia"/>
          <w:sz w:val="28"/>
          <w:szCs w:val="28"/>
        </w:rPr>
        <w:t xml:space="preserve">〇　</w:t>
      </w:r>
      <w:r w:rsidR="004C66AC" w:rsidRPr="004C66AC">
        <w:rPr>
          <w:rFonts w:ascii="ＭＳ Ｐゴシック" w:eastAsia="ＭＳ Ｐゴシック" w:hAnsi="ＭＳ Ｐゴシック" w:hint="eastAsia"/>
          <w:sz w:val="28"/>
          <w:szCs w:val="28"/>
        </w:rPr>
        <w:t>事務所のカウンター(チューリップ編)</w:t>
      </w:r>
    </w:p>
    <w:p w14:paraId="10F0011B" w14:textId="2C237973" w:rsidR="005312CA" w:rsidRDefault="004C66AC" w:rsidP="004C66AC">
      <w:pPr>
        <w:jc w:val="left"/>
      </w:pPr>
      <w:r w:rsidRPr="004C66AC">
        <w:rPr>
          <w:noProof/>
        </w:rPr>
        <w:drawing>
          <wp:inline distT="0" distB="0" distL="0" distR="0" wp14:anchorId="3FF85600" wp14:editId="412F5C23">
            <wp:extent cx="2509023" cy="2857500"/>
            <wp:effectExtent l="0" t="0" r="5715" b="0"/>
            <wp:docPr id="8841916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19167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9347" cy="286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6B32">
        <w:rPr>
          <w:rFonts w:hint="eastAsia"/>
        </w:rPr>
        <w:t xml:space="preserve">　</w:t>
      </w:r>
      <w:r w:rsidRPr="004C66AC">
        <w:rPr>
          <w:rFonts w:hint="eastAsia"/>
          <w:b/>
          <w:bCs/>
        </w:rPr>
        <w:t xml:space="preserve">　</w:t>
      </w:r>
      <w:r w:rsidR="00BC4987" w:rsidRPr="00BC4987">
        <w:rPr>
          <w:noProof/>
        </w:rPr>
        <w:drawing>
          <wp:inline distT="0" distB="0" distL="0" distR="0" wp14:anchorId="330CEBDB" wp14:editId="39007348">
            <wp:extent cx="3600642" cy="2398395"/>
            <wp:effectExtent l="0" t="0" r="0" b="1905"/>
            <wp:docPr id="20086786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786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4749" cy="240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8D026" w14:textId="0A03134E" w:rsidR="004C66AC" w:rsidRDefault="004C66AC" w:rsidP="004C66AC">
      <w:pPr>
        <w:rPr>
          <w:sz w:val="28"/>
          <w:szCs w:val="28"/>
        </w:rPr>
      </w:pPr>
      <w:r w:rsidRPr="004C66AC">
        <w:rPr>
          <w:sz w:val="28"/>
          <w:szCs w:val="28"/>
        </w:rPr>
        <w:drawing>
          <wp:inline distT="0" distB="0" distL="0" distR="0" wp14:anchorId="1B327D6A" wp14:editId="18ED065E">
            <wp:extent cx="2470453" cy="2994487"/>
            <wp:effectExtent l="0" t="0" r="6350" b="0"/>
            <wp:docPr id="5164244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2447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9380" cy="30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　　</w:t>
      </w:r>
      <w:r w:rsidRPr="004C66AC">
        <w:rPr>
          <w:sz w:val="28"/>
          <w:szCs w:val="28"/>
        </w:rPr>
        <w:drawing>
          <wp:inline distT="0" distB="0" distL="0" distR="0" wp14:anchorId="2BCF89A4" wp14:editId="49E08491">
            <wp:extent cx="3095625" cy="2984834"/>
            <wp:effectExtent l="0" t="0" r="0" b="6350"/>
            <wp:docPr id="176750480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0480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9956" cy="30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558AC" w14:textId="1EA4FFDC" w:rsidR="00CA5E17" w:rsidRPr="004C66AC" w:rsidRDefault="00CA5E17" w:rsidP="00960482">
      <w:pPr>
        <w:rPr>
          <w:rFonts w:ascii="ＭＳ Ｐゴシック" w:eastAsia="ＭＳ Ｐゴシック" w:hAnsi="ＭＳ Ｐゴシック"/>
          <w:sz w:val="28"/>
          <w:szCs w:val="28"/>
        </w:rPr>
      </w:pPr>
      <w:r w:rsidRPr="00EF77DE">
        <w:rPr>
          <w:rFonts w:hint="eastAsia"/>
          <w:sz w:val="32"/>
          <w:szCs w:val="32"/>
        </w:rPr>
        <w:t xml:space="preserve">〇　</w:t>
      </w:r>
      <w:r w:rsidR="004C66AC" w:rsidRPr="004C66AC">
        <w:rPr>
          <w:rFonts w:ascii="ＭＳ Ｐゴシック" w:eastAsia="ＭＳ Ｐゴシック" w:hAnsi="ＭＳ Ｐゴシック" w:hint="eastAsia"/>
          <w:sz w:val="28"/>
          <w:szCs w:val="28"/>
        </w:rPr>
        <w:t>次回は、バラと紫陽花</w:t>
      </w:r>
    </w:p>
    <w:p w14:paraId="16162E5C" w14:textId="695CA854" w:rsidR="00EF77DE" w:rsidRPr="00EF77DE" w:rsidRDefault="009E6C71" w:rsidP="00960482">
      <w:pPr>
        <w:rPr>
          <w:sz w:val="32"/>
          <w:szCs w:val="32"/>
        </w:rPr>
      </w:pPr>
      <w:r w:rsidRPr="009E6C71">
        <w:rPr>
          <w:sz w:val="32"/>
          <w:szCs w:val="32"/>
        </w:rPr>
        <w:drawing>
          <wp:inline distT="0" distB="0" distL="0" distR="0" wp14:anchorId="60953CDF" wp14:editId="480854D8">
            <wp:extent cx="1229843" cy="1276350"/>
            <wp:effectExtent l="0" t="0" r="8890" b="0"/>
            <wp:docPr id="11803561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5613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5397" cy="128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　　⇒　　　</w:t>
      </w:r>
      <w:r w:rsidRPr="009E6C71">
        <w:rPr>
          <w:sz w:val="32"/>
          <w:szCs w:val="32"/>
        </w:rPr>
        <w:drawing>
          <wp:inline distT="0" distB="0" distL="0" distR="0" wp14:anchorId="352E4D3D" wp14:editId="6E9A3640">
            <wp:extent cx="1278223" cy="1228725"/>
            <wp:effectExtent l="0" t="0" r="0" b="0"/>
            <wp:docPr id="181939640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39640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92975" cy="124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</w:rPr>
        <w:t xml:space="preserve">　　　　　</w:t>
      </w:r>
      <w:r w:rsidRPr="009E6C71">
        <w:rPr>
          <w:sz w:val="32"/>
          <w:szCs w:val="32"/>
        </w:rPr>
        <w:drawing>
          <wp:inline distT="0" distB="0" distL="0" distR="0" wp14:anchorId="5FB9462D" wp14:editId="5F1364A4">
            <wp:extent cx="1069067" cy="1295400"/>
            <wp:effectExtent l="0" t="0" r="0" b="0"/>
            <wp:docPr id="145339308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9308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9643" cy="130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77DE" w:rsidRPr="00EF77DE" w:rsidSect="006A089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70257" w14:textId="77777777" w:rsidR="00A1049B" w:rsidRDefault="00A1049B" w:rsidP="007A1A95">
      <w:r>
        <w:separator/>
      </w:r>
    </w:p>
  </w:endnote>
  <w:endnote w:type="continuationSeparator" w:id="0">
    <w:p w14:paraId="50A4B940" w14:textId="77777777" w:rsidR="00A1049B" w:rsidRDefault="00A1049B" w:rsidP="007A1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BB876" w14:textId="77777777" w:rsidR="00A1049B" w:rsidRDefault="00A1049B" w:rsidP="007A1A95">
      <w:r>
        <w:separator/>
      </w:r>
    </w:p>
  </w:footnote>
  <w:footnote w:type="continuationSeparator" w:id="0">
    <w:p w14:paraId="30122BAA" w14:textId="77777777" w:rsidR="00A1049B" w:rsidRDefault="00A1049B" w:rsidP="007A1A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4A5593"/>
    <w:multiLevelType w:val="hybridMultilevel"/>
    <w:tmpl w:val="3E34BEB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747076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892"/>
    <w:rsid w:val="00006DB5"/>
    <w:rsid w:val="00146B32"/>
    <w:rsid w:val="001B3527"/>
    <w:rsid w:val="001D178C"/>
    <w:rsid w:val="00446E4A"/>
    <w:rsid w:val="004C66AC"/>
    <w:rsid w:val="004D5A91"/>
    <w:rsid w:val="00507447"/>
    <w:rsid w:val="005312CA"/>
    <w:rsid w:val="0063085D"/>
    <w:rsid w:val="006A0892"/>
    <w:rsid w:val="007258C3"/>
    <w:rsid w:val="007A1A95"/>
    <w:rsid w:val="00863D61"/>
    <w:rsid w:val="00960482"/>
    <w:rsid w:val="009E6C71"/>
    <w:rsid w:val="00A023C0"/>
    <w:rsid w:val="00A1049B"/>
    <w:rsid w:val="00B538B5"/>
    <w:rsid w:val="00BB0DFC"/>
    <w:rsid w:val="00BC4987"/>
    <w:rsid w:val="00C53CE8"/>
    <w:rsid w:val="00CA5E17"/>
    <w:rsid w:val="00E43215"/>
    <w:rsid w:val="00E47508"/>
    <w:rsid w:val="00EF77DE"/>
    <w:rsid w:val="00FD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D6F702"/>
  <w15:chartTrackingRefBased/>
  <w15:docId w15:val="{4D5F91E9-BB43-42A1-8EF7-C38F353A3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08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6A0892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6A0892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6A0892"/>
  </w:style>
  <w:style w:type="paragraph" w:styleId="a6">
    <w:name w:val="annotation subject"/>
    <w:basedOn w:val="a4"/>
    <w:next w:val="a4"/>
    <w:link w:val="a7"/>
    <w:uiPriority w:val="99"/>
    <w:semiHidden/>
    <w:unhideWhenUsed/>
    <w:rsid w:val="006A0892"/>
    <w:rPr>
      <w:b/>
      <w:bCs/>
    </w:rPr>
  </w:style>
  <w:style w:type="character" w:customStyle="1" w:styleId="a7">
    <w:name w:val="コメント内容 (文字)"/>
    <w:basedOn w:val="a5"/>
    <w:link w:val="a6"/>
    <w:uiPriority w:val="99"/>
    <w:semiHidden/>
    <w:rsid w:val="006A0892"/>
    <w:rPr>
      <w:b/>
      <w:bCs/>
    </w:rPr>
  </w:style>
  <w:style w:type="paragraph" w:styleId="a8">
    <w:name w:val="header"/>
    <w:basedOn w:val="a"/>
    <w:link w:val="a9"/>
    <w:uiPriority w:val="99"/>
    <w:unhideWhenUsed/>
    <w:rsid w:val="007A1A9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7A1A95"/>
  </w:style>
  <w:style w:type="paragraph" w:styleId="aa">
    <w:name w:val="footer"/>
    <w:basedOn w:val="a"/>
    <w:link w:val="ab"/>
    <w:uiPriority w:val="99"/>
    <w:unhideWhenUsed/>
    <w:rsid w:val="007A1A9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7A1A95"/>
  </w:style>
  <w:style w:type="paragraph" w:styleId="ac">
    <w:name w:val="List Paragraph"/>
    <w:basedOn w:val="a"/>
    <w:uiPriority w:val="34"/>
    <w:qFormat/>
    <w:rsid w:val="00146B3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6DFDE-4FDA-45BB-B01F-7CED09DB0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c-imai</dc:creator>
  <cp:keywords/>
  <dc:description/>
  <cp:lastModifiedBy>c-imai</cp:lastModifiedBy>
  <cp:revision>5</cp:revision>
  <cp:lastPrinted>2022-11-14T01:46:00Z</cp:lastPrinted>
  <dcterms:created xsi:type="dcterms:W3CDTF">2023-03-09T08:01:00Z</dcterms:created>
  <dcterms:modified xsi:type="dcterms:W3CDTF">2023-05-09T01:57:00Z</dcterms:modified>
</cp:coreProperties>
</file>